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573B" w14:textId="77777777" w:rsidR="00F04BAB" w:rsidRPr="00B87480" w:rsidRDefault="00F04BAB" w:rsidP="00F04BAB">
      <w:pPr>
        <w:pStyle w:val="Heading1"/>
        <w:jc w:val="left"/>
        <w:rPr>
          <w:rFonts w:ascii="Ebrima" w:hAnsi="Ebrima"/>
          <w:caps w:val="0"/>
          <w:sz w:val="26"/>
          <w:szCs w:val="26"/>
        </w:rPr>
      </w:pPr>
      <w:r w:rsidRPr="00B87480">
        <w:rPr>
          <w:rFonts w:ascii="Ebrima" w:hAnsi="Ebrima"/>
          <w:caps w:val="0"/>
          <w:sz w:val="26"/>
          <w:szCs w:val="26"/>
        </w:rPr>
        <w:t>Abstract title</w:t>
      </w:r>
    </w:p>
    <w:p w14:paraId="74C54AFF" w14:textId="77777777" w:rsidR="00F04BAB" w:rsidRPr="00B87480" w:rsidRDefault="00F04BAB" w:rsidP="00F04BAB">
      <w:pPr>
        <w:pStyle w:val="Author"/>
        <w:jc w:val="left"/>
        <w:rPr>
          <w:rFonts w:ascii="Ebrima" w:hAnsi="Ebrima" w:cs="Angsana New"/>
          <w:b/>
          <w:bCs w:val="0"/>
          <w:sz w:val="20"/>
          <w:szCs w:val="20"/>
          <w:u w:val="single"/>
          <w:lang w:bidi="th-TH"/>
        </w:rPr>
      </w:pPr>
    </w:p>
    <w:p w14:paraId="4FDB0D4D" w14:textId="77777777" w:rsidR="00F04BAB" w:rsidRPr="00B87480" w:rsidRDefault="00F04BAB" w:rsidP="00F04BAB">
      <w:pPr>
        <w:pStyle w:val="Author"/>
        <w:jc w:val="left"/>
        <w:rPr>
          <w:rFonts w:ascii="Ebrima" w:hAnsi="Ebrima"/>
          <w:sz w:val="20"/>
          <w:szCs w:val="20"/>
          <w:lang w:val="en-GB"/>
        </w:rPr>
      </w:pPr>
      <w:r w:rsidRPr="00B87480">
        <w:rPr>
          <w:rFonts w:ascii="Ebrima" w:hAnsi="Ebrima" w:cs="Angsana New"/>
          <w:b/>
          <w:bCs w:val="0"/>
          <w:sz w:val="20"/>
          <w:szCs w:val="20"/>
          <w:u w:val="single"/>
          <w:lang w:bidi="th-TH"/>
        </w:rPr>
        <w:t>Author name</w:t>
      </w:r>
      <w:r w:rsidRPr="00B87480">
        <w:rPr>
          <w:rFonts w:ascii="Ebrima" w:hAnsi="Ebrima"/>
          <w:sz w:val="20"/>
          <w:szCs w:val="20"/>
          <w:vertAlign w:val="superscript"/>
          <w:lang w:val="en-GB"/>
        </w:rPr>
        <w:t>1,*</w:t>
      </w:r>
      <w:r w:rsidRPr="00B87480">
        <w:rPr>
          <w:rFonts w:ascii="Ebrima" w:hAnsi="Ebrima"/>
          <w:sz w:val="20"/>
          <w:szCs w:val="20"/>
          <w:lang w:val="en-GB"/>
        </w:rPr>
        <w:t>, Author name</w:t>
      </w:r>
      <w:r w:rsidRPr="00B87480">
        <w:rPr>
          <w:rFonts w:ascii="Ebrima" w:hAnsi="Ebrima"/>
          <w:sz w:val="20"/>
          <w:szCs w:val="20"/>
          <w:vertAlign w:val="superscript"/>
          <w:lang w:val="en-GB"/>
        </w:rPr>
        <w:t xml:space="preserve"> 2</w:t>
      </w:r>
      <w:r w:rsidRPr="00B87480">
        <w:rPr>
          <w:rFonts w:ascii="Ebrima" w:hAnsi="Ebrima"/>
          <w:sz w:val="20"/>
          <w:szCs w:val="20"/>
          <w:lang w:val="en-GB"/>
        </w:rPr>
        <w:t>, Author name</w:t>
      </w:r>
      <w:r w:rsidRPr="00B87480">
        <w:rPr>
          <w:rFonts w:ascii="Ebrima" w:hAnsi="Ebrima"/>
          <w:sz w:val="20"/>
          <w:szCs w:val="20"/>
          <w:vertAlign w:val="superscript"/>
          <w:lang w:val="en-GB"/>
        </w:rPr>
        <w:t xml:space="preserve"> 3</w:t>
      </w:r>
      <w:r w:rsidR="00B87480">
        <w:rPr>
          <w:rFonts w:ascii="Ebrima" w:hAnsi="Ebrima"/>
          <w:sz w:val="20"/>
          <w:szCs w:val="20"/>
          <w:lang w:val="en-GB"/>
        </w:rPr>
        <w:t xml:space="preserve">, </w:t>
      </w:r>
      <w:r w:rsidRPr="00B87480">
        <w:rPr>
          <w:rFonts w:ascii="Ebrima" w:hAnsi="Ebrima"/>
          <w:sz w:val="20"/>
          <w:szCs w:val="20"/>
          <w:lang w:val="en-GB"/>
        </w:rPr>
        <w:t>and Author name</w:t>
      </w:r>
      <w:r w:rsidRPr="00B87480">
        <w:rPr>
          <w:rFonts w:ascii="Ebrima" w:hAnsi="Ebrima"/>
          <w:sz w:val="20"/>
          <w:szCs w:val="20"/>
          <w:vertAlign w:val="superscript"/>
          <w:lang w:val="en-GB"/>
        </w:rPr>
        <w:t>1</w:t>
      </w:r>
    </w:p>
    <w:p w14:paraId="219A15C5" w14:textId="77777777" w:rsidR="00F04BAB" w:rsidRPr="00B87480" w:rsidRDefault="00F04BAB" w:rsidP="00F04BAB">
      <w:pPr>
        <w:pStyle w:val="Affiliation"/>
        <w:tabs>
          <w:tab w:val="clear" w:pos="8640"/>
          <w:tab w:val="right" w:pos="0"/>
          <w:tab w:val="left" w:pos="142"/>
        </w:tabs>
        <w:ind w:left="142" w:right="95" w:hanging="142"/>
        <w:jc w:val="left"/>
        <w:rPr>
          <w:rFonts w:ascii="Ebrima" w:hAnsi="Ebrima"/>
          <w:i w:val="0"/>
          <w:iCs w:val="0"/>
          <w:sz w:val="20"/>
          <w:szCs w:val="20"/>
          <w:vertAlign w:val="superscript"/>
          <w:lang w:val="en-GB"/>
        </w:rPr>
      </w:pPr>
    </w:p>
    <w:p w14:paraId="2F41F564" w14:textId="77777777" w:rsidR="00F04BAB" w:rsidRPr="00B87480" w:rsidRDefault="00F04BAB" w:rsidP="00F04BAB">
      <w:pPr>
        <w:pStyle w:val="Affiliation"/>
        <w:tabs>
          <w:tab w:val="clear" w:pos="8640"/>
          <w:tab w:val="right" w:pos="0"/>
          <w:tab w:val="left" w:pos="142"/>
        </w:tabs>
        <w:ind w:left="142" w:right="95" w:hanging="142"/>
        <w:jc w:val="left"/>
        <w:rPr>
          <w:rFonts w:ascii="Ebrima" w:hAnsi="Ebrima"/>
          <w:i w:val="0"/>
          <w:iCs w:val="0"/>
          <w:sz w:val="18"/>
          <w:szCs w:val="18"/>
        </w:rPr>
      </w:pPr>
      <w:r w:rsidRPr="00B87480">
        <w:rPr>
          <w:rFonts w:ascii="Ebrima" w:hAnsi="Ebrima"/>
          <w:i w:val="0"/>
          <w:iCs w:val="0"/>
          <w:sz w:val="18"/>
          <w:szCs w:val="18"/>
          <w:vertAlign w:val="superscript"/>
          <w:lang w:val="en-GB"/>
        </w:rPr>
        <w:t>1</w:t>
      </w:r>
      <w:r w:rsidRPr="00B87480">
        <w:rPr>
          <w:rFonts w:ascii="Ebrima" w:hAnsi="Ebrima"/>
          <w:i w:val="0"/>
          <w:iCs w:val="0"/>
          <w:sz w:val="18"/>
          <w:szCs w:val="18"/>
        </w:rPr>
        <w:t xml:space="preserve">King Mongkut's University of Technology Thonburi (KMUTT), Pilot Plant Development and </w:t>
      </w:r>
      <w:r w:rsidRPr="00B87480">
        <w:rPr>
          <w:rFonts w:ascii="Ebrima" w:hAnsi="Ebrima"/>
          <w:i w:val="0"/>
          <w:iCs w:val="0"/>
          <w:sz w:val="18"/>
          <w:szCs w:val="18"/>
        </w:rPr>
        <w:tab/>
      </w:r>
    </w:p>
    <w:p w14:paraId="106FDA78" w14:textId="77777777" w:rsidR="00F04BAB" w:rsidRPr="00B87480" w:rsidRDefault="00B87480" w:rsidP="00F04BAB">
      <w:pPr>
        <w:pStyle w:val="Affiliation"/>
        <w:tabs>
          <w:tab w:val="clear" w:pos="8640"/>
          <w:tab w:val="right" w:pos="0"/>
          <w:tab w:val="left" w:pos="142"/>
        </w:tabs>
        <w:ind w:left="142" w:right="95" w:hanging="142"/>
        <w:jc w:val="left"/>
        <w:rPr>
          <w:rFonts w:ascii="Ebrima" w:hAnsi="Ebrima"/>
          <w:i w:val="0"/>
          <w:iCs w:val="0"/>
          <w:sz w:val="18"/>
          <w:szCs w:val="18"/>
        </w:rPr>
      </w:pPr>
      <w:r>
        <w:rPr>
          <w:rFonts w:ascii="Ebrima" w:hAnsi="Ebrima"/>
          <w:i w:val="0"/>
          <w:iCs w:val="0"/>
          <w:sz w:val="18"/>
          <w:szCs w:val="18"/>
        </w:rPr>
        <w:t xml:space="preserve"> </w:t>
      </w:r>
      <w:r w:rsidR="00F04BAB" w:rsidRPr="00B87480">
        <w:rPr>
          <w:rFonts w:ascii="Ebrima" w:hAnsi="Ebrima"/>
          <w:i w:val="0"/>
          <w:iCs w:val="0"/>
          <w:sz w:val="18"/>
          <w:szCs w:val="18"/>
        </w:rPr>
        <w:t>Training Institute (PDTI), Bang Khun Thien, Bangkok, 10150, Thailand</w:t>
      </w:r>
    </w:p>
    <w:p w14:paraId="2E1CD89B" w14:textId="77777777" w:rsidR="00F04BAB" w:rsidRPr="00B87480" w:rsidRDefault="00F04BAB" w:rsidP="00F04BAB">
      <w:pPr>
        <w:tabs>
          <w:tab w:val="right" w:pos="0"/>
          <w:tab w:val="left" w:pos="142"/>
        </w:tabs>
        <w:ind w:left="142" w:right="95" w:hanging="142"/>
        <w:jc w:val="left"/>
        <w:rPr>
          <w:rFonts w:ascii="Ebrima" w:hAnsi="Ebrima"/>
          <w:sz w:val="18"/>
          <w:szCs w:val="18"/>
        </w:rPr>
      </w:pPr>
      <w:r w:rsidRPr="00B87480">
        <w:rPr>
          <w:rFonts w:ascii="Ebrima" w:hAnsi="Ebrima"/>
          <w:sz w:val="18"/>
          <w:szCs w:val="18"/>
          <w:vertAlign w:val="superscript"/>
          <w:lang w:val="en-GB"/>
        </w:rPr>
        <w:t>2</w:t>
      </w:r>
      <w:r w:rsidRPr="00B87480">
        <w:rPr>
          <w:rFonts w:ascii="Ebrima" w:hAnsi="Ebrima"/>
          <w:sz w:val="18"/>
          <w:szCs w:val="18"/>
        </w:rPr>
        <w:t>Faculty of Agro-Industry, Chiang Mai University, Chiang Mai, 50100, Thailand</w:t>
      </w:r>
    </w:p>
    <w:p w14:paraId="23AE6FD4" w14:textId="77777777" w:rsidR="00B87480" w:rsidRDefault="00F04BAB" w:rsidP="00B87480">
      <w:pPr>
        <w:ind w:right="95"/>
        <w:jc w:val="left"/>
        <w:rPr>
          <w:rFonts w:ascii="Ebrima" w:hAnsi="Ebrima"/>
          <w:sz w:val="18"/>
          <w:szCs w:val="18"/>
        </w:rPr>
      </w:pPr>
      <w:r w:rsidRPr="00B87480">
        <w:rPr>
          <w:rFonts w:ascii="Ebrima" w:hAnsi="Ebrima"/>
          <w:sz w:val="18"/>
          <w:szCs w:val="18"/>
          <w:vertAlign w:val="superscript"/>
          <w:lang w:val="en-GB"/>
        </w:rPr>
        <w:t>3</w:t>
      </w:r>
      <w:r w:rsidRPr="00B87480">
        <w:rPr>
          <w:rFonts w:ascii="Ebrima" w:hAnsi="Ebrima"/>
          <w:sz w:val="18"/>
          <w:szCs w:val="18"/>
        </w:rPr>
        <w:t xml:space="preserve">National Center of Genetic Engineering and Biotechnology (BIOTEC), National Science and Technology </w:t>
      </w:r>
      <w:r w:rsidR="00B87480">
        <w:rPr>
          <w:rFonts w:ascii="Ebrima" w:hAnsi="Ebrima"/>
          <w:sz w:val="18"/>
          <w:szCs w:val="18"/>
        </w:rPr>
        <w:t xml:space="preserve"> </w:t>
      </w:r>
    </w:p>
    <w:p w14:paraId="7604D05C" w14:textId="77777777" w:rsidR="00F04BAB" w:rsidRPr="00B87480" w:rsidRDefault="00B87480" w:rsidP="00B87480">
      <w:pPr>
        <w:ind w:right="95"/>
        <w:jc w:val="left"/>
        <w:rPr>
          <w:rFonts w:ascii="Ebrima" w:hAnsi="Ebrima"/>
          <w:sz w:val="18"/>
          <w:szCs w:val="18"/>
        </w:rPr>
      </w:pPr>
      <w:r>
        <w:rPr>
          <w:rFonts w:ascii="Ebrima" w:hAnsi="Ebrima"/>
          <w:sz w:val="18"/>
          <w:szCs w:val="18"/>
        </w:rPr>
        <w:t xml:space="preserve"> </w:t>
      </w:r>
      <w:r w:rsidR="00F04BAB" w:rsidRPr="00B87480">
        <w:rPr>
          <w:rFonts w:ascii="Ebrima" w:hAnsi="Ebrima"/>
          <w:sz w:val="18"/>
          <w:szCs w:val="18"/>
        </w:rPr>
        <w:t>Development Agency (NSTDA), Phaholyothin Rd., K</w:t>
      </w:r>
      <w:r w:rsidR="00911BD0" w:rsidRPr="00B87480">
        <w:rPr>
          <w:rFonts w:ascii="Ebrima" w:hAnsi="Ebrima"/>
          <w:sz w:val="18"/>
          <w:szCs w:val="18"/>
        </w:rPr>
        <w:t>h</w:t>
      </w:r>
      <w:r w:rsidR="00F04BAB" w:rsidRPr="00B87480">
        <w:rPr>
          <w:rFonts w:ascii="Ebrima" w:hAnsi="Ebrima"/>
          <w:sz w:val="18"/>
          <w:szCs w:val="18"/>
        </w:rPr>
        <w:t>long Luang, Pathum Thani, 12120, Thailand</w:t>
      </w:r>
    </w:p>
    <w:p w14:paraId="31BA4A0A" w14:textId="77777777" w:rsidR="00F04BAB" w:rsidRPr="00B87480" w:rsidRDefault="00F04BAB" w:rsidP="00F04BAB">
      <w:pPr>
        <w:pStyle w:val="Correspondingauthor"/>
        <w:tabs>
          <w:tab w:val="right" w:pos="0"/>
          <w:tab w:val="left" w:pos="142"/>
          <w:tab w:val="left" w:pos="720"/>
        </w:tabs>
        <w:ind w:left="142" w:right="95" w:hanging="142"/>
        <w:jc w:val="left"/>
        <w:rPr>
          <w:rFonts w:ascii="Ebrima" w:hAnsi="Ebrima"/>
          <w:i w:val="0"/>
          <w:iCs w:val="0"/>
          <w:sz w:val="18"/>
          <w:szCs w:val="18"/>
          <w:lang w:val="en-GB"/>
        </w:rPr>
      </w:pPr>
      <w:r w:rsidRPr="00B87480">
        <w:rPr>
          <w:rFonts w:ascii="Ebrima" w:hAnsi="Ebrima"/>
          <w:i w:val="0"/>
          <w:iCs w:val="0"/>
          <w:sz w:val="18"/>
          <w:szCs w:val="18"/>
          <w:lang w:val="en-GB"/>
        </w:rPr>
        <w:tab/>
      </w:r>
    </w:p>
    <w:p w14:paraId="52B73BC5" w14:textId="77777777" w:rsidR="00F04BAB" w:rsidRPr="00B87480" w:rsidRDefault="00F04BAB" w:rsidP="00F04BAB">
      <w:pPr>
        <w:pStyle w:val="Correspondingauthor"/>
        <w:tabs>
          <w:tab w:val="right" w:pos="0"/>
          <w:tab w:val="left" w:pos="142"/>
          <w:tab w:val="left" w:pos="720"/>
        </w:tabs>
        <w:ind w:left="142" w:right="95" w:hanging="142"/>
        <w:jc w:val="left"/>
        <w:rPr>
          <w:rFonts w:ascii="Ebrima" w:hAnsi="Ebrima"/>
          <w:i w:val="0"/>
          <w:iCs w:val="0"/>
          <w:caps/>
          <w:sz w:val="18"/>
          <w:szCs w:val="18"/>
        </w:rPr>
      </w:pPr>
      <w:r w:rsidRPr="00B87480">
        <w:rPr>
          <w:rFonts w:ascii="Ebrima" w:hAnsi="Ebrima"/>
          <w:i w:val="0"/>
          <w:iCs w:val="0"/>
          <w:sz w:val="18"/>
          <w:szCs w:val="18"/>
          <w:vertAlign w:val="superscript"/>
          <w:lang w:val="en-GB"/>
        </w:rPr>
        <w:t>*</w:t>
      </w:r>
      <w:r w:rsidRPr="00B87480">
        <w:rPr>
          <w:rFonts w:ascii="Ebrima" w:hAnsi="Ebrima"/>
          <w:i w:val="0"/>
          <w:iCs w:val="0"/>
          <w:sz w:val="18"/>
          <w:szCs w:val="18"/>
          <w:lang w:val="en-GB"/>
        </w:rPr>
        <w:t>Corresponding author, e-mail:</w:t>
      </w:r>
      <w:r w:rsidRPr="00B87480">
        <w:rPr>
          <w:rFonts w:ascii="Ebrima" w:hAnsi="Ebrima"/>
          <w:i w:val="0"/>
          <w:iCs w:val="0"/>
          <w:color w:val="FF0000"/>
          <w:sz w:val="18"/>
          <w:szCs w:val="18"/>
          <w:lang w:val="en-GB"/>
        </w:rPr>
        <w:t xml:space="preserve"> ..........................................</w:t>
      </w:r>
    </w:p>
    <w:p w14:paraId="5A7CE21C" w14:textId="77777777" w:rsidR="00F04BAB" w:rsidRPr="00B87480" w:rsidRDefault="00F04BAB" w:rsidP="00F04BAB">
      <w:pPr>
        <w:pStyle w:val="Heading1"/>
        <w:jc w:val="left"/>
        <w:rPr>
          <w:rFonts w:ascii="Ebrima" w:hAnsi="Ebrima"/>
          <w:sz w:val="24"/>
          <w:szCs w:val="22"/>
          <w:lang w:val="en-GB"/>
        </w:rPr>
      </w:pPr>
    </w:p>
    <w:p w14:paraId="03FB3B72" w14:textId="77777777" w:rsidR="00F04BAB" w:rsidRPr="00B87480" w:rsidRDefault="00F04BAB" w:rsidP="00F04BAB">
      <w:pPr>
        <w:pStyle w:val="Heading1"/>
        <w:jc w:val="left"/>
        <w:rPr>
          <w:rFonts w:ascii="Ebrima" w:hAnsi="Ebrima"/>
          <w:sz w:val="20"/>
        </w:rPr>
      </w:pPr>
      <w:r w:rsidRPr="00B87480">
        <w:rPr>
          <w:rFonts w:ascii="Ebrima" w:hAnsi="Ebrima"/>
          <w:sz w:val="20"/>
          <w:lang w:val="en-GB"/>
        </w:rPr>
        <w:t>ABSTRACT:</w:t>
      </w:r>
    </w:p>
    <w:p w14:paraId="58242DC6" w14:textId="5D2AECEC" w:rsidR="00F04BAB" w:rsidRPr="00B87480" w:rsidRDefault="00F04BAB" w:rsidP="00F04BAB">
      <w:pPr>
        <w:rPr>
          <w:rFonts w:ascii="Ebrima" w:hAnsi="Ebrima"/>
          <w:sz w:val="20"/>
          <w:szCs w:val="20"/>
          <w:lang w:val="en-GB"/>
        </w:rPr>
      </w:pPr>
      <w:r w:rsidRPr="00B87480">
        <w:rPr>
          <w:rFonts w:ascii="Ebrima" w:hAnsi="Ebrima"/>
          <w:sz w:val="20"/>
          <w:szCs w:val="20"/>
          <w:lang w:val="en-GB"/>
        </w:rPr>
        <w:t xml:space="preserve">These instructions have been prepared in the form that should be used as </w:t>
      </w:r>
      <w:r w:rsidRPr="00B87480">
        <w:rPr>
          <w:rFonts w:ascii="Ebrima" w:hAnsi="Ebrima"/>
          <w:b/>
          <w:bCs/>
          <w:sz w:val="20"/>
          <w:szCs w:val="20"/>
          <w:lang w:val="en-GB"/>
        </w:rPr>
        <w:t>TEMPLATE OF ABSTRACT</w:t>
      </w:r>
      <w:r w:rsidRPr="00B87480">
        <w:rPr>
          <w:rFonts w:ascii="Ebrima" w:hAnsi="Ebrima"/>
          <w:sz w:val="20"/>
          <w:szCs w:val="20"/>
          <w:lang w:val="en-GB"/>
        </w:rPr>
        <w:t xml:space="preserve"> submitted to </w:t>
      </w:r>
      <w:r w:rsidR="00B87480" w:rsidRPr="00B87480">
        <w:rPr>
          <w:rFonts w:ascii="Ebrima" w:hAnsi="Ebrima"/>
          <w:b/>
          <w:bCs/>
          <w:sz w:val="20"/>
          <w:szCs w:val="20"/>
          <w:lang w:val="en-GB"/>
        </w:rPr>
        <w:t>IBD20</w:t>
      </w:r>
      <w:r w:rsidR="008C2302">
        <w:rPr>
          <w:rFonts w:ascii="Ebrima" w:hAnsi="Ebrima" w:cstheme="minorBidi"/>
          <w:b/>
          <w:bCs/>
          <w:sz w:val="20"/>
          <w:szCs w:val="25"/>
          <w:lang w:bidi="th-TH"/>
        </w:rPr>
        <w:t>23</w:t>
      </w:r>
      <w:r w:rsidRPr="00B87480">
        <w:rPr>
          <w:rFonts w:ascii="Ebrima" w:hAnsi="Ebrima"/>
          <w:b/>
          <w:bCs/>
          <w:sz w:val="20"/>
          <w:szCs w:val="20"/>
          <w:lang w:val="en-GB"/>
        </w:rPr>
        <w:t>-</w:t>
      </w:r>
      <w:r w:rsidRPr="00B87480">
        <w:rPr>
          <w:rFonts w:ascii="Ebrima" w:hAnsi="Ebrima" w:cs="Arial"/>
          <w:b/>
          <w:bCs/>
          <w:sz w:val="20"/>
          <w:szCs w:val="20"/>
        </w:rPr>
        <w:t xml:space="preserve"> </w:t>
      </w:r>
      <w:r w:rsidR="00B87480" w:rsidRPr="00F4539C">
        <w:rPr>
          <w:rFonts w:ascii="Ebrima" w:hAnsi="Ebrima" w:cs="Arial"/>
          <w:b/>
          <w:bCs/>
          <w:sz w:val="20"/>
          <w:szCs w:val="20"/>
        </w:rPr>
        <w:t>International Conference on Biodiversity</w:t>
      </w:r>
      <w:r w:rsidRPr="00B87480">
        <w:rPr>
          <w:rFonts w:ascii="Ebrima" w:hAnsi="Ebrima"/>
          <w:sz w:val="20"/>
          <w:szCs w:val="20"/>
        </w:rPr>
        <w:t xml:space="preserve">, Bangkok, Thailand, </w:t>
      </w:r>
      <w:r w:rsidR="008C2302">
        <w:rPr>
          <w:rFonts w:ascii="Ebrima" w:hAnsi="Ebrima"/>
          <w:sz w:val="20"/>
          <w:szCs w:val="20"/>
        </w:rPr>
        <w:t>12</w:t>
      </w:r>
      <w:r w:rsidR="00B87480">
        <w:rPr>
          <w:rFonts w:ascii="Ebrima" w:hAnsi="Ebrima" w:cs="Cordia New"/>
          <w:color w:val="000000" w:themeColor="text1"/>
          <w:sz w:val="20"/>
          <w:szCs w:val="20"/>
        </w:rPr>
        <w:t xml:space="preserve"> – </w:t>
      </w:r>
      <w:r w:rsidR="008C2302">
        <w:rPr>
          <w:rFonts w:ascii="Ebrima" w:hAnsi="Ebrima" w:cs="Cordia New"/>
          <w:color w:val="000000" w:themeColor="text1"/>
          <w:sz w:val="20"/>
          <w:szCs w:val="20"/>
        </w:rPr>
        <w:t>13</w:t>
      </w:r>
      <w:r w:rsidR="00B87480">
        <w:rPr>
          <w:rFonts w:ascii="Ebrima" w:hAnsi="Ebrima" w:cs="Cordia New"/>
          <w:color w:val="000000" w:themeColor="text1"/>
          <w:sz w:val="20"/>
          <w:szCs w:val="20"/>
        </w:rPr>
        <w:t xml:space="preserve"> </w:t>
      </w:r>
      <w:r w:rsidR="008C2302">
        <w:rPr>
          <w:rFonts w:ascii="Ebrima" w:hAnsi="Ebrima" w:cs="Cordia New"/>
          <w:color w:val="000000" w:themeColor="text1"/>
          <w:sz w:val="20"/>
          <w:szCs w:val="20"/>
        </w:rPr>
        <w:t>December</w:t>
      </w:r>
      <w:r w:rsidR="00B87480">
        <w:rPr>
          <w:rFonts w:ascii="Ebrima" w:hAnsi="Ebrima" w:cs="Cordia New"/>
          <w:color w:val="000000" w:themeColor="text1"/>
          <w:sz w:val="20"/>
          <w:szCs w:val="20"/>
        </w:rPr>
        <w:t xml:space="preserve"> 20</w:t>
      </w:r>
      <w:r w:rsidR="008C2302">
        <w:rPr>
          <w:rFonts w:ascii="Ebrima" w:hAnsi="Ebrima"/>
          <w:sz w:val="20"/>
          <w:szCs w:val="20"/>
        </w:rPr>
        <w:t>23</w:t>
      </w:r>
      <w:r w:rsidRPr="00B87480">
        <w:rPr>
          <w:rFonts w:ascii="Ebrima" w:hAnsi="Ebrima"/>
          <w:sz w:val="20"/>
          <w:szCs w:val="20"/>
        </w:rPr>
        <w:t xml:space="preserve">, and are objected to help authors complete the manuscripts complying to the defined paper format. </w:t>
      </w:r>
      <w:r w:rsidRPr="00B87480">
        <w:rPr>
          <w:rFonts w:ascii="Ebrima" w:hAnsi="Ebrima"/>
          <w:b/>
          <w:bCs/>
          <w:sz w:val="20"/>
          <w:szCs w:val="20"/>
        </w:rPr>
        <w:t xml:space="preserve">The </w:t>
      </w:r>
      <w:r w:rsidR="002A636D" w:rsidRPr="00B87480">
        <w:rPr>
          <w:rFonts w:ascii="Ebrima" w:hAnsi="Ebrima"/>
          <w:b/>
          <w:bCs/>
          <w:sz w:val="20"/>
          <w:szCs w:val="20"/>
        </w:rPr>
        <w:t xml:space="preserve">paper to be presented at the conference will be included in the </w:t>
      </w:r>
      <w:r w:rsidR="00B87480">
        <w:rPr>
          <w:rFonts w:ascii="Ebrima" w:hAnsi="Ebrima"/>
          <w:b/>
          <w:bCs/>
          <w:sz w:val="20"/>
          <w:szCs w:val="20"/>
        </w:rPr>
        <w:t>IBD20</w:t>
      </w:r>
      <w:r w:rsidR="00CB659C">
        <w:rPr>
          <w:rFonts w:ascii="Ebrima" w:hAnsi="Ebrima"/>
          <w:b/>
          <w:bCs/>
          <w:sz w:val="20"/>
          <w:szCs w:val="20"/>
        </w:rPr>
        <w:t>23</w:t>
      </w:r>
      <w:r w:rsidR="002A636D" w:rsidRPr="00B87480">
        <w:rPr>
          <w:rFonts w:ascii="Ebrima" w:hAnsi="Ebrima"/>
          <w:b/>
          <w:bCs/>
          <w:sz w:val="20"/>
          <w:szCs w:val="20"/>
        </w:rPr>
        <w:t xml:space="preserve">: Book of Abstract. The publication will be in form of </w:t>
      </w:r>
      <w:r w:rsidRPr="00B87480">
        <w:rPr>
          <w:rFonts w:ascii="Ebrima" w:hAnsi="Ebrima"/>
          <w:b/>
          <w:bCs/>
          <w:sz w:val="20"/>
          <w:szCs w:val="20"/>
        </w:rPr>
        <w:t xml:space="preserve">ABSTRACT </w:t>
      </w:r>
      <w:r w:rsidR="00B87480">
        <w:rPr>
          <w:rFonts w:ascii="Ebrima" w:hAnsi="Ebrima"/>
          <w:b/>
          <w:bCs/>
          <w:sz w:val="20"/>
          <w:szCs w:val="20"/>
        </w:rPr>
        <w:t>(Full page of A4</w:t>
      </w:r>
      <w:r w:rsidR="002A636D" w:rsidRPr="00B87480">
        <w:rPr>
          <w:rFonts w:ascii="Ebrima" w:hAnsi="Ebrima"/>
          <w:b/>
          <w:bCs/>
          <w:sz w:val="20"/>
          <w:szCs w:val="20"/>
        </w:rPr>
        <w:t xml:space="preserve">). </w:t>
      </w:r>
      <w:r w:rsidR="002A636D" w:rsidRPr="00B87480">
        <w:rPr>
          <w:rFonts w:ascii="Ebrima" w:hAnsi="Ebrima"/>
          <w:sz w:val="20"/>
          <w:szCs w:val="20"/>
        </w:rPr>
        <w:t xml:space="preserve">3 to </w:t>
      </w:r>
      <w:r w:rsidRPr="00B87480">
        <w:rPr>
          <w:rFonts w:ascii="Ebrima" w:hAnsi="Ebrima"/>
          <w:sz w:val="20"/>
          <w:szCs w:val="20"/>
        </w:rPr>
        <w:t xml:space="preserve">6 keywords </w:t>
      </w:r>
      <w:r w:rsidR="002A636D" w:rsidRPr="00B87480">
        <w:rPr>
          <w:rFonts w:ascii="Ebrima" w:hAnsi="Ebrima"/>
          <w:sz w:val="20"/>
          <w:szCs w:val="20"/>
        </w:rPr>
        <w:t xml:space="preserve">must be provided </w:t>
      </w:r>
      <w:r w:rsidR="00964B83" w:rsidRPr="00B87480">
        <w:rPr>
          <w:rFonts w:ascii="Ebrima" w:hAnsi="Ebrima"/>
          <w:sz w:val="20"/>
          <w:szCs w:val="20"/>
        </w:rPr>
        <w:t>after the abstract</w:t>
      </w:r>
      <w:r w:rsidRPr="00B87480">
        <w:rPr>
          <w:rFonts w:ascii="Ebrima" w:hAnsi="Ebrima"/>
          <w:sz w:val="20"/>
          <w:szCs w:val="20"/>
        </w:rPr>
        <w:t xml:space="preserve">. </w:t>
      </w:r>
      <w:r w:rsidRPr="00B87480">
        <w:rPr>
          <w:rFonts w:ascii="Ebrima" w:hAnsi="Ebrima"/>
          <w:sz w:val="20"/>
          <w:szCs w:val="20"/>
          <w:lang w:val="en-GB"/>
        </w:rPr>
        <w:t>Format using 2.54 cm (1</w:t>
      </w:r>
      <w:r w:rsidRPr="00B87480">
        <w:rPr>
          <w:rFonts w:ascii="Ebrima" w:hAnsi="Ebrima"/>
          <w:sz w:val="20"/>
          <w:szCs w:val="20"/>
        </w:rPr>
        <w:t>"</w:t>
      </w:r>
      <w:r w:rsidRPr="00B87480">
        <w:rPr>
          <w:rFonts w:ascii="Ebrima" w:hAnsi="Ebrima"/>
          <w:sz w:val="20"/>
          <w:szCs w:val="20"/>
          <w:lang w:val="en-GB"/>
        </w:rPr>
        <w:t xml:space="preserve">) margins, </w:t>
      </w:r>
      <w:r w:rsidR="00B87480">
        <w:rPr>
          <w:rFonts w:ascii="Ebrima" w:hAnsi="Ebrima"/>
          <w:sz w:val="20"/>
          <w:szCs w:val="20"/>
          <w:lang w:val="en-GB"/>
        </w:rPr>
        <w:t>Ebrima</w:t>
      </w:r>
      <w:r w:rsidRPr="00B87480">
        <w:rPr>
          <w:rFonts w:ascii="Ebrima" w:hAnsi="Ebrima"/>
          <w:sz w:val="20"/>
          <w:szCs w:val="20"/>
          <w:lang w:val="en-GB"/>
        </w:rPr>
        <w:t xml:space="preserve"> typeface and single line spaced. </w:t>
      </w:r>
      <w:r w:rsidRPr="00B87480">
        <w:rPr>
          <w:rFonts w:ascii="Ebrima" w:hAnsi="Ebrima"/>
          <w:sz w:val="20"/>
          <w:szCs w:val="20"/>
        </w:rPr>
        <w:t xml:space="preserve">All submitted papers will be a process of peer review and all accepted papers for either oral or poster presentation will be distributed to the participants at the conference on an electronic data storage device (USB flash drive). It is the responsibility of author to follow the instructions restrictively. The </w:t>
      </w:r>
      <w:r w:rsidRPr="00B87480">
        <w:rPr>
          <w:rFonts w:ascii="Ebrima" w:hAnsi="Ebrima"/>
          <w:b/>
          <w:bCs/>
          <w:sz w:val="20"/>
          <w:szCs w:val="20"/>
        </w:rPr>
        <w:t xml:space="preserve">TEMPLATE OF ABSTRACT </w:t>
      </w:r>
      <w:r w:rsidRPr="00B87480">
        <w:rPr>
          <w:rFonts w:ascii="Ebrima" w:hAnsi="Ebrima"/>
          <w:sz w:val="20"/>
          <w:szCs w:val="20"/>
        </w:rPr>
        <w:t>is provided and could be downloa</w:t>
      </w:r>
      <w:r w:rsidR="00B87480">
        <w:rPr>
          <w:rFonts w:ascii="Ebrima" w:hAnsi="Ebrima"/>
          <w:sz w:val="20"/>
          <w:szCs w:val="20"/>
        </w:rPr>
        <w:t xml:space="preserve">ded from the conference website. </w:t>
      </w:r>
      <w:r w:rsidRPr="00B87480">
        <w:rPr>
          <w:rFonts w:ascii="Ebrima" w:hAnsi="Ebrima"/>
          <w:b/>
          <w:bCs/>
          <w:sz w:val="20"/>
          <w:szCs w:val="20"/>
        </w:rPr>
        <w:t>ABSTRACT SUBMISSION open</w:t>
      </w:r>
      <w:r w:rsidR="00A03610" w:rsidRPr="00B87480">
        <w:rPr>
          <w:rFonts w:ascii="Ebrima" w:hAnsi="Ebrima"/>
          <w:b/>
          <w:bCs/>
          <w:sz w:val="20"/>
          <w:szCs w:val="20"/>
        </w:rPr>
        <w:t>s</w:t>
      </w:r>
      <w:r w:rsidRPr="00B87480">
        <w:rPr>
          <w:rFonts w:ascii="Ebrima" w:hAnsi="Ebrima"/>
          <w:b/>
          <w:bCs/>
          <w:sz w:val="20"/>
          <w:szCs w:val="20"/>
        </w:rPr>
        <w:t xml:space="preserve"> on </w:t>
      </w:r>
      <w:r w:rsidR="00A03610" w:rsidRPr="00B87480">
        <w:rPr>
          <w:rFonts w:ascii="Ebrima" w:hAnsi="Ebrima"/>
          <w:b/>
          <w:bCs/>
          <w:sz w:val="20"/>
          <w:szCs w:val="20"/>
        </w:rPr>
        <w:t xml:space="preserve">1 </w:t>
      </w:r>
      <w:r w:rsidR="008C2302">
        <w:rPr>
          <w:rFonts w:ascii="Ebrima" w:hAnsi="Ebrima"/>
          <w:b/>
          <w:bCs/>
          <w:sz w:val="20"/>
          <w:szCs w:val="20"/>
        </w:rPr>
        <w:t>May</w:t>
      </w:r>
      <w:r w:rsidR="00B87480">
        <w:rPr>
          <w:rFonts w:ascii="Ebrima" w:hAnsi="Ebrima"/>
          <w:b/>
          <w:bCs/>
          <w:sz w:val="20"/>
          <w:szCs w:val="20"/>
        </w:rPr>
        <w:t xml:space="preserve"> 20</w:t>
      </w:r>
      <w:r w:rsidR="008C2302">
        <w:rPr>
          <w:rFonts w:ascii="Ebrima" w:hAnsi="Ebrima"/>
          <w:b/>
          <w:bCs/>
          <w:sz w:val="20"/>
          <w:szCs w:val="20"/>
        </w:rPr>
        <w:t>23</w:t>
      </w:r>
      <w:r w:rsidR="00B87480">
        <w:rPr>
          <w:rFonts w:ascii="Ebrima" w:hAnsi="Ebrima"/>
          <w:b/>
          <w:bCs/>
          <w:sz w:val="20"/>
          <w:szCs w:val="20"/>
        </w:rPr>
        <w:t xml:space="preserve">. </w:t>
      </w:r>
      <w:r w:rsidRPr="00B87480">
        <w:rPr>
          <w:rFonts w:ascii="Ebrima" w:hAnsi="Ebrima"/>
          <w:sz w:val="20"/>
          <w:szCs w:val="20"/>
        </w:rPr>
        <w:t xml:space="preserve">Submitting authors must acknowledge that at least one author of accepted ABSTRACT has to register with </w:t>
      </w:r>
      <w:r w:rsidR="00B87480">
        <w:rPr>
          <w:rFonts w:ascii="Ebrima" w:hAnsi="Ebrima"/>
          <w:sz w:val="20"/>
          <w:szCs w:val="20"/>
        </w:rPr>
        <w:t>IBD20</w:t>
      </w:r>
      <w:r w:rsidR="00CB659C">
        <w:rPr>
          <w:rFonts w:ascii="Ebrima" w:hAnsi="Ebrima"/>
          <w:sz w:val="20"/>
          <w:szCs w:val="20"/>
        </w:rPr>
        <w:t>23</w:t>
      </w:r>
      <w:r w:rsidRPr="00B87480">
        <w:rPr>
          <w:rFonts w:ascii="Ebrima" w:hAnsi="Ebrima"/>
          <w:sz w:val="20"/>
          <w:szCs w:val="20"/>
        </w:rPr>
        <w:t xml:space="preserve"> conference </w:t>
      </w:r>
      <w:r w:rsidR="003B496D" w:rsidRPr="00B87480">
        <w:rPr>
          <w:rFonts w:ascii="Ebrima" w:hAnsi="Ebrima"/>
          <w:sz w:val="20"/>
          <w:szCs w:val="20"/>
        </w:rPr>
        <w:t xml:space="preserve">and remit the registration fee. </w:t>
      </w:r>
      <w:r w:rsidRPr="00B87480">
        <w:rPr>
          <w:rFonts w:ascii="Ebrima" w:hAnsi="Ebrima"/>
          <w:sz w:val="20"/>
          <w:szCs w:val="20"/>
          <w:lang w:val="en-GB"/>
        </w:rPr>
        <w:t>The organizers retain the right to distribute submitted papers after the event and use them to promote the conference</w:t>
      </w:r>
      <w:r w:rsidR="002A636D" w:rsidRPr="00B87480">
        <w:rPr>
          <w:rFonts w:ascii="Ebrima" w:hAnsi="Ebrima"/>
          <w:sz w:val="20"/>
          <w:szCs w:val="20"/>
          <w:lang w:val="en-GB"/>
        </w:rPr>
        <w:t xml:space="preserve">. </w:t>
      </w:r>
    </w:p>
    <w:p w14:paraId="7EFCE8F5" w14:textId="77777777" w:rsidR="00F04BAB" w:rsidRPr="00B87480" w:rsidRDefault="00F04BAB" w:rsidP="00F04BAB">
      <w:pPr>
        <w:pStyle w:val="Heading1"/>
        <w:rPr>
          <w:rFonts w:ascii="Ebrima" w:hAnsi="Ebrima"/>
          <w:sz w:val="20"/>
          <w:lang w:val="en-GB"/>
        </w:rPr>
      </w:pPr>
    </w:p>
    <w:p w14:paraId="4781EBA6" w14:textId="77777777" w:rsidR="00F04BAB" w:rsidRPr="00B87480" w:rsidRDefault="00F04BAB" w:rsidP="00F04BAB">
      <w:pPr>
        <w:pStyle w:val="Heading1"/>
        <w:rPr>
          <w:rFonts w:ascii="Ebrima" w:hAnsi="Ebrima"/>
          <w:sz w:val="20"/>
          <w:lang w:val="en-GB"/>
        </w:rPr>
      </w:pPr>
      <w:r w:rsidRPr="00B87480">
        <w:rPr>
          <w:rFonts w:ascii="Ebrima" w:hAnsi="Ebrima"/>
          <w:sz w:val="20"/>
          <w:lang w:val="en-GB"/>
        </w:rPr>
        <w:t>Keywords:</w:t>
      </w:r>
    </w:p>
    <w:p w14:paraId="5E3A27D4" w14:textId="77777777" w:rsidR="00F04BAB" w:rsidRPr="00B87480" w:rsidRDefault="00F04BAB" w:rsidP="00F04BAB">
      <w:pPr>
        <w:rPr>
          <w:rFonts w:ascii="Ebrima" w:hAnsi="Ebrima"/>
          <w:sz w:val="20"/>
          <w:szCs w:val="20"/>
          <w:lang w:val="en-GB"/>
        </w:rPr>
      </w:pPr>
      <w:r w:rsidRPr="00B87480">
        <w:rPr>
          <w:rFonts w:ascii="Ebrima" w:hAnsi="Ebrima"/>
          <w:sz w:val="20"/>
          <w:szCs w:val="20"/>
          <w:lang w:val="en-GB"/>
        </w:rPr>
        <w:t>Conference; conference paper; electronic files; information; paper template; submission.</w:t>
      </w:r>
    </w:p>
    <w:p w14:paraId="7816D8C3" w14:textId="77777777" w:rsidR="00620372" w:rsidRPr="00B87480" w:rsidRDefault="00620372" w:rsidP="005D77E0">
      <w:pPr>
        <w:rPr>
          <w:rFonts w:ascii="Ebrima" w:hAnsi="Ebrima"/>
          <w:sz w:val="20"/>
          <w:szCs w:val="20"/>
          <w:lang w:val="en-GB"/>
        </w:rPr>
      </w:pPr>
    </w:p>
    <w:sectPr w:rsidR="00620372" w:rsidRPr="00B87480" w:rsidSect="003B496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3488" w14:textId="77777777" w:rsidR="00DA626F" w:rsidRDefault="00DA626F" w:rsidP="009359E1">
      <w:r>
        <w:separator/>
      </w:r>
    </w:p>
  </w:endnote>
  <w:endnote w:type="continuationSeparator" w:id="0">
    <w:p w14:paraId="63272C5B" w14:textId="77777777" w:rsidR="00DA626F" w:rsidRDefault="00DA626F" w:rsidP="0093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2409" w14:textId="77777777" w:rsidR="00DA626F" w:rsidRDefault="00DA626F" w:rsidP="009359E1">
      <w:r>
        <w:separator/>
      </w:r>
    </w:p>
  </w:footnote>
  <w:footnote w:type="continuationSeparator" w:id="0">
    <w:p w14:paraId="4B8BFE6F" w14:textId="77777777" w:rsidR="00DA626F" w:rsidRDefault="00DA626F" w:rsidP="00935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D6"/>
    <w:multiLevelType w:val="hybridMultilevel"/>
    <w:tmpl w:val="01940D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8768D"/>
    <w:multiLevelType w:val="hybridMultilevel"/>
    <w:tmpl w:val="985C9C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71C07"/>
    <w:multiLevelType w:val="hybridMultilevel"/>
    <w:tmpl w:val="DD3276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621F6"/>
    <w:multiLevelType w:val="hybridMultilevel"/>
    <w:tmpl w:val="9BB05B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D15B9"/>
    <w:multiLevelType w:val="hybridMultilevel"/>
    <w:tmpl w:val="EB5CBB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left"/>
      <w:pPr>
        <w:tabs>
          <w:tab w:val="num" w:pos="2520"/>
        </w:tabs>
        <w:ind w:left="2520" w:hanging="72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E32D1"/>
    <w:multiLevelType w:val="hybridMultilevel"/>
    <w:tmpl w:val="78EEE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A20819"/>
    <w:multiLevelType w:val="hybridMultilevel"/>
    <w:tmpl w:val="4CD4B6E6"/>
    <w:lvl w:ilvl="0" w:tplc="FFFFFFFF">
      <w:start w:val="1"/>
      <w:numFmt w:val="decimal"/>
      <w:lvlText w:val="(%1)"/>
      <w:lvlJc w:val="left"/>
      <w:pPr>
        <w:tabs>
          <w:tab w:val="num" w:pos="1080"/>
        </w:tabs>
        <w:ind w:left="1080" w:hanging="720"/>
      </w:pPr>
      <w:rPr>
        <w:rFonts w:cs="Times New Roman" w:hint="default"/>
      </w:rPr>
    </w:lvl>
    <w:lvl w:ilvl="1" w:tplc="FFFFFFFF">
      <w:start w:val="1"/>
      <w:numFmt w:val="low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918975963">
    <w:abstractNumId w:val="6"/>
  </w:num>
  <w:num w:numId="2" w16cid:durableId="1275598993">
    <w:abstractNumId w:val="1"/>
  </w:num>
  <w:num w:numId="3" w16cid:durableId="1408381351">
    <w:abstractNumId w:val="5"/>
  </w:num>
  <w:num w:numId="4" w16cid:durableId="1135022465">
    <w:abstractNumId w:val="3"/>
  </w:num>
  <w:num w:numId="5" w16cid:durableId="1679035857">
    <w:abstractNumId w:val="4"/>
  </w:num>
  <w:num w:numId="6" w16cid:durableId="941885146">
    <w:abstractNumId w:val="2"/>
  </w:num>
  <w:num w:numId="7" w16cid:durableId="185657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53"/>
    <w:rsid w:val="000050FB"/>
    <w:rsid w:val="000116F8"/>
    <w:rsid w:val="00023DAA"/>
    <w:rsid w:val="000306D8"/>
    <w:rsid w:val="00030806"/>
    <w:rsid w:val="00037801"/>
    <w:rsid w:val="000464E3"/>
    <w:rsid w:val="00052FC2"/>
    <w:rsid w:val="00053B10"/>
    <w:rsid w:val="00061347"/>
    <w:rsid w:val="00063B26"/>
    <w:rsid w:val="00085C1C"/>
    <w:rsid w:val="000A11A5"/>
    <w:rsid w:val="000C2ECF"/>
    <w:rsid w:val="000C55A2"/>
    <w:rsid w:val="000F16D8"/>
    <w:rsid w:val="00111A85"/>
    <w:rsid w:val="00132887"/>
    <w:rsid w:val="00133C82"/>
    <w:rsid w:val="00137A20"/>
    <w:rsid w:val="00164253"/>
    <w:rsid w:val="00182032"/>
    <w:rsid w:val="001B36E4"/>
    <w:rsid w:val="001B711D"/>
    <w:rsid w:val="001C06BE"/>
    <w:rsid w:val="001D16D3"/>
    <w:rsid w:val="001D593F"/>
    <w:rsid w:val="0020406F"/>
    <w:rsid w:val="002041F1"/>
    <w:rsid w:val="00217A47"/>
    <w:rsid w:val="00255B12"/>
    <w:rsid w:val="0026376B"/>
    <w:rsid w:val="002A636D"/>
    <w:rsid w:val="002B6AB8"/>
    <w:rsid w:val="002D6102"/>
    <w:rsid w:val="002F219B"/>
    <w:rsid w:val="003155D5"/>
    <w:rsid w:val="0033584A"/>
    <w:rsid w:val="00365592"/>
    <w:rsid w:val="00373590"/>
    <w:rsid w:val="003A0F5D"/>
    <w:rsid w:val="003B0036"/>
    <w:rsid w:val="003B496D"/>
    <w:rsid w:val="003C50E2"/>
    <w:rsid w:val="003E5DB1"/>
    <w:rsid w:val="003F2950"/>
    <w:rsid w:val="00423610"/>
    <w:rsid w:val="00426EF2"/>
    <w:rsid w:val="00461F3A"/>
    <w:rsid w:val="00485882"/>
    <w:rsid w:val="00491C9E"/>
    <w:rsid w:val="004C2D26"/>
    <w:rsid w:val="004F0D3C"/>
    <w:rsid w:val="004F3F57"/>
    <w:rsid w:val="00500335"/>
    <w:rsid w:val="005007E6"/>
    <w:rsid w:val="005066C8"/>
    <w:rsid w:val="005075B0"/>
    <w:rsid w:val="005155E2"/>
    <w:rsid w:val="0052455D"/>
    <w:rsid w:val="00531EEE"/>
    <w:rsid w:val="00540A16"/>
    <w:rsid w:val="00550122"/>
    <w:rsid w:val="00566F18"/>
    <w:rsid w:val="005957F8"/>
    <w:rsid w:val="005B73BE"/>
    <w:rsid w:val="005B77C7"/>
    <w:rsid w:val="005C18E1"/>
    <w:rsid w:val="005C2330"/>
    <w:rsid w:val="005C28C5"/>
    <w:rsid w:val="005D4005"/>
    <w:rsid w:val="005D77E0"/>
    <w:rsid w:val="005E4894"/>
    <w:rsid w:val="005F3948"/>
    <w:rsid w:val="005F4F7A"/>
    <w:rsid w:val="00604AA6"/>
    <w:rsid w:val="00620372"/>
    <w:rsid w:val="00657405"/>
    <w:rsid w:val="00664298"/>
    <w:rsid w:val="00665A40"/>
    <w:rsid w:val="0068429E"/>
    <w:rsid w:val="006A6ACD"/>
    <w:rsid w:val="006C45C7"/>
    <w:rsid w:val="006E26E1"/>
    <w:rsid w:val="0070345D"/>
    <w:rsid w:val="00703A87"/>
    <w:rsid w:val="007072AC"/>
    <w:rsid w:val="0073161F"/>
    <w:rsid w:val="00735371"/>
    <w:rsid w:val="00740C9B"/>
    <w:rsid w:val="007502C9"/>
    <w:rsid w:val="00786027"/>
    <w:rsid w:val="007965F5"/>
    <w:rsid w:val="007C3188"/>
    <w:rsid w:val="00803C9C"/>
    <w:rsid w:val="00813333"/>
    <w:rsid w:val="00813358"/>
    <w:rsid w:val="00813DCB"/>
    <w:rsid w:val="00822715"/>
    <w:rsid w:val="00847B55"/>
    <w:rsid w:val="00887D65"/>
    <w:rsid w:val="008A4E94"/>
    <w:rsid w:val="008C2302"/>
    <w:rsid w:val="008C3EE9"/>
    <w:rsid w:val="008F3A42"/>
    <w:rsid w:val="009118D4"/>
    <w:rsid w:val="00911BD0"/>
    <w:rsid w:val="00930539"/>
    <w:rsid w:val="00932F49"/>
    <w:rsid w:val="009359E1"/>
    <w:rsid w:val="00951BAD"/>
    <w:rsid w:val="0096152C"/>
    <w:rsid w:val="00964B83"/>
    <w:rsid w:val="009672FE"/>
    <w:rsid w:val="00993C5C"/>
    <w:rsid w:val="009A1A57"/>
    <w:rsid w:val="009A5FAB"/>
    <w:rsid w:val="009D140F"/>
    <w:rsid w:val="009E6840"/>
    <w:rsid w:val="009F2EE1"/>
    <w:rsid w:val="009F401E"/>
    <w:rsid w:val="00A03610"/>
    <w:rsid w:val="00A2347C"/>
    <w:rsid w:val="00A47CC6"/>
    <w:rsid w:val="00A70C0E"/>
    <w:rsid w:val="00A964F2"/>
    <w:rsid w:val="00AA3434"/>
    <w:rsid w:val="00AB1B25"/>
    <w:rsid w:val="00B0455C"/>
    <w:rsid w:val="00B11E26"/>
    <w:rsid w:val="00B22F68"/>
    <w:rsid w:val="00B24432"/>
    <w:rsid w:val="00B65397"/>
    <w:rsid w:val="00B732FB"/>
    <w:rsid w:val="00B87480"/>
    <w:rsid w:val="00BA2A65"/>
    <w:rsid w:val="00BA3F7D"/>
    <w:rsid w:val="00BC2265"/>
    <w:rsid w:val="00BC776A"/>
    <w:rsid w:val="00BD2046"/>
    <w:rsid w:val="00C07028"/>
    <w:rsid w:val="00C13BF4"/>
    <w:rsid w:val="00C201C9"/>
    <w:rsid w:val="00C2024A"/>
    <w:rsid w:val="00C30557"/>
    <w:rsid w:val="00C71306"/>
    <w:rsid w:val="00C8055D"/>
    <w:rsid w:val="00C81D84"/>
    <w:rsid w:val="00C91D01"/>
    <w:rsid w:val="00CB3AAD"/>
    <w:rsid w:val="00CB659C"/>
    <w:rsid w:val="00CC295E"/>
    <w:rsid w:val="00CC7114"/>
    <w:rsid w:val="00CE727D"/>
    <w:rsid w:val="00CE7335"/>
    <w:rsid w:val="00CF1388"/>
    <w:rsid w:val="00D06DBC"/>
    <w:rsid w:val="00D31BAE"/>
    <w:rsid w:val="00D5488F"/>
    <w:rsid w:val="00D8630B"/>
    <w:rsid w:val="00DA2632"/>
    <w:rsid w:val="00DA45C9"/>
    <w:rsid w:val="00DA47A2"/>
    <w:rsid w:val="00DA626F"/>
    <w:rsid w:val="00DB15F7"/>
    <w:rsid w:val="00DC136A"/>
    <w:rsid w:val="00DC14A2"/>
    <w:rsid w:val="00E02FB9"/>
    <w:rsid w:val="00E0572B"/>
    <w:rsid w:val="00E23EC3"/>
    <w:rsid w:val="00E43180"/>
    <w:rsid w:val="00E44A9F"/>
    <w:rsid w:val="00E4745E"/>
    <w:rsid w:val="00E93762"/>
    <w:rsid w:val="00EE5D03"/>
    <w:rsid w:val="00F04850"/>
    <w:rsid w:val="00F04BAB"/>
    <w:rsid w:val="00F05653"/>
    <w:rsid w:val="00F11936"/>
    <w:rsid w:val="00F16124"/>
    <w:rsid w:val="00F21189"/>
    <w:rsid w:val="00F37517"/>
    <w:rsid w:val="00F40DF8"/>
    <w:rsid w:val="00F63BFE"/>
    <w:rsid w:val="00F66ACF"/>
    <w:rsid w:val="00F7502A"/>
    <w:rsid w:val="00F82C1D"/>
    <w:rsid w:val="00FA1A26"/>
    <w:rsid w:val="00FB1AB4"/>
    <w:rsid w:val="00FB4980"/>
    <w:rsid w:val="00FB4D6E"/>
    <w:rsid w:val="00FD64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69CE2"/>
  <w15:chartTrackingRefBased/>
  <w15:docId w15:val="{20BB72FE-EDFC-48E6-928F-CE45B16F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ngsana New"/>
        <w:lang w:val="en-US" w:eastAsia="en-US" w:bidi="th-TH"/>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653"/>
    <w:pPr>
      <w:jc w:val="both"/>
    </w:pPr>
    <w:rPr>
      <w:rFonts w:ascii="Times New Roman" w:hAnsi="Times New Roman" w:cs="Times New Roman"/>
      <w:sz w:val="24"/>
      <w:szCs w:val="24"/>
      <w:lang w:bidi="ar-SA"/>
    </w:rPr>
  </w:style>
  <w:style w:type="paragraph" w:styleId="Heading1">
    <w:name w:val="heading 1"/>
    <w:basedOn w:val="Normal"/>
    <w:next w:val="Normal"/>
    <w:link w:val="Heading1Char"/>
    <w:qFormat/>
    <w:rsid w:val="00F05653"/>
    <w:pPr>
      <w:keepNext/>
      <w:outlineLvl w:val="0"/>
    </w:pPr>
    <w:rPr>
      <w:rFonts w:cs="Arial"/>
      <w:b/>
      <w:bCs/>
      <w:caps/>
      <w:kern w:val="32"/>
      <w:sz w:val="28"/>
      <w:szCs w:val="20"/>
      <w:lang w:val="x-none" w:eastAsia="x-none"/>
    </w:rPr>
  </w:style>
  <w:style w:type="paragraph" w:styleId="Heading2">
    <w:name w:val="heading 2"/>
    <w:basedOn w:val="Normal"/>
    <w:next w:val="Normal"/>
    <w:link w:val="Heading2Char"/>
    <w:qFormat/>
    <w:rsid w:val="005D77E0"/>
    <w:pPr>
      <w:keepNext/>
      <w:keepLines/>
      <w:spacing w:before="200"/>
      <w:outlineLvl w:val="1"/>
    </w:pPr>
    <w:rPr>
      <w:rFonts w:ascii="Cambria" w:hAnsi="Cambria" w:cs="Angsana New"/>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5653"/>
    <w:rPr>
      <w:rFonts w:ascii="Times New Roman" w:hAnsi="Times New Roman" w:cs="Arial"/>
      <w:b/>
      <w:bCs/>
      <w:caps/>
      <w:kern w:val="32"/>
      <w:sz w:val="28"/>
      <w:lang w:bidi="ar-SA"/>
    </w:rPr>
  </w:style>
  <w:style w:type="character" w:customStyle="1" w:styleId="Heading2Char">
    <w:name w:val="Heading 2 Char"/>
    <w:link w:val="Heading2"/>
    <w:semiHidden/>
    <w:locked/>
    <w:rsid w:val="005D77E0"/>
    <w:rPr>
      <w:rFonts w:ascii="Cambria" w:hAnsi="Cambria" w:cs="Angsana New"/>
      <w:b/>
      <w:bCs/>
      <w:color w:val="4F81BD"/>
      <w:sz w:val="26"/>
      <w:szCs w:val="26"/>
      <w:lang w:bidi="ar-SA"/>
    </w:rPr>
  </w:style>
  <w:style w:type="paragraph" w:styleId="Header">
    <w:name w:val="header"/>
    <w:basedOn w:val="Normal"/>
    <w:link w:val="HeaderChar"/>
    <w:rsid w:val="00F05653"/>
    <w:pPr>
      <w:tabs>
        <w:tab w:val="center" w:pos="4320"/>
        <w:tab w:val="right" w:pos="8640"/>
      </w:tabs>
    </w:pPr>
    <w:rPr>
      <w:lang w:val="x-none" w:eastAsia="x-none"/>
    </w:rPr>
  </w:style>
  <w:style w:type="character" w:customStyle="1" w:styleId="HeaderChar">
    <w:name w:val="Header Char"/>
    <w:link w:val="Header"/>
    <w:locked/>
    <w:rsid w:val="00F05653"/>
    <w:rPr>
      <w:rFonts w:ascii="Times New Roman" w:hAnsi="Times New Roman" w:cs="Times New Roman"/>
      <w:sz w:val="24"/>
      <w:szCs w:val="24"/>
      <w:lang w:bidi="ar-SA"/>
    </w:rPr>
  </w:style>
  <w:style w:type="paragraph" w:styleId="Title">
    <w:name w:val="Title"/>
    <w:basedOn w:val="Normal"/>
    <w:link w:val="TitleChar"/>
    <w:qFormat/>
    <w:rsid w:val="00F05653"/>
    <w:pPr>
      <w:jc w:val="center"/>
      <w:outlineLvl w:val="0"/>
    </w:pPr>
    <w:rPr>
      <w:rFonts w:cs="Arial"/>
      <w:b/>
      <w:bCs/>
      <w:kern w:val="28"/>
      <w:sz w:val="40"/>
      <w:szCs w:val="40"/>
      <w:lang w:val="x-none" w:eastAsia="x-none"/>
    </w:rPr>
  </w:style>
  <w:style w:type="character" w:customStyle="1" w:styleId="TitleChar">
    <w:name w:val="Title Char"/>
    <w:link w:val="Title"/>
    <w:locked/>
    <w:rsid w:val="00F05653"/>
    <w:rPr>
      <w:rFonts w:ascii="Times New Roman" w:hAnsi="Times New Roman" w:cs="Arial"/>
      <w:b/>
      <w:bCs/>
      <w:kern w:val="28"/>
      <w:sz w:val="40"/>
      <w:szCs w:val="40"/>
      <w:lang w:bidi="ar-SA"/>
    </w:rPr>
  </w:style>
  <w:style w:type="paragraph" w:customStyle="1" w:styleId="Author">
    <w:name w:val="Author"/>
    <w:basedOn w:val="Title"/>
    <w:rsid w:val="00F05653"/>
    <w:rPr>
      <w:b w:val="0"/>
      <w:sz w:val="24"/>
      <w:szCs w:val="24"/>
    </w:rPr>
  </w:style>
  <w:style w:type="paragraph" w:customStyle="1" w:styleId="Affiliation">
    <w:name w:val="Affiliation"/>
    <w:basedOn w:val="Header"/>
    <w:rsid w:val="00F05653"/>
    <w:pPr>
      <w:jc w:val="center"/>
    </w:pPr>
    <w:rPr>
      <w:i/>
      <w:iCs/>
    </w:rPr>
  </w:style>
  <w:style w:type="character" w:styleId="Hyperlink">
    <w:name w:val="Hyperlink"/>
    <w:semiHidden/>
    <w:rsid w:val="00F05653"/>
    <w:rPr>
      <w:rFonts w:cs="Times New Roman"/>
      <w:color w:val="0000FF"/>
      <w:u w:val="single"/>
    </w:rPr>
  </w:style>
  <w:style w:type="paragraph" w:customStyle="1" w:styleId="Correspondingauthor">
    <w:name w:val="Corresponding author"/>
    <w:basedOn w:val="Affiliation"/>
    <w:rsid w:val="00F05653"/>
    <w:rPr>
      <w:sz w:val="20"/>
    </w:rPr>
  </w:style>
  <w:style w:type="paragraph" w:styleId="Footer">
    <w:name w:val="footer"/>
    <w:basedOn w:val="Normal"/>
    <w:link w:val="FooterChar"/>
    <w:rsid w:val="009359E1"/>
    <w:pPr>
      <w:tabs>
        <w:tab w:val="center" w:pos="4513"/>
        <w:tab w:val="right" w:pos="9026"/>
      </w:tabs>
    </w:pPr>
    <w:rPr>
      <w:lang w:val="x-none" w:eastAsia="x-none"/>
    </w:rPr>
  </w:style>
  <w:style w:type="character" w:customStyle="1" w:styleId="FooterChar">
    <w:name w:val="Footer Char"/>
    <w:link w:val="Footer"/>
    <w:locked/>
    <w:rsid w:val="009359E1"/>
    <w:rPr>
      <w:rFonts w:ascii="Times New Roman" w:hAnsi="Times New Roman" w:cs="Times New Roman"/>
      <w:sz w:val="24"/>
      <w:szCs w:val="24"/>
      <w:lang w:bidi="ar-SA"/>
    </w:rPr>
  </w:style>
  <w:style w:type="paragraph" w:styleId="BalloonText">
    <w:name w:val="Balloon Text"/>
    <w:basedOn w:val="Normal"/>
    <w:link w:val="BalloonTextChar"/>
    <w:semiHidden/>
    <w:rsid w:val="009359E1"/>
    <w:rPr>
      <w:rFonts w:ascii="Tahoma" w:hAnsi="Tahoma" w:cs="Tahoma"/>
      <w:sz w:val="16"/>
      <w:szCs w:val="16"/>
      <w:lang w:val="x-none" w:eastAsia="x-none"/>
    </w:rPr>
  </w:style>
  <w:style w:type="character" w:customStyle="1" w:styleId="BalloonTextChar">
    <w:name w:val="Balloon Text Char"/>
    <w:link w:val="BalloonText"/>
    <w:semiHidden/>
    <w:locked/>
    <w:rsid w:val="009359E1"/>
    <w:rPr>
      <w:rFonts w:ascii="Tahoma" w:hAnsi="Tahoma" w:cs="Tahoma"/>
      <w:sz w:val="16"/>
      <w:szCs w:val="16"/>
      <w:lang w:bidi="ar-SA"/>
    </w:rPr>
  </w:style>
  <w:style w:type="character" w:customStyle="1" w:styleId="CharChar1">
    <w:name w:val="Char Char1"/>
    <w:rsid w:val="005D77E0"/>
    <w:rPr>
      <w:i/>
      <w:sz w:val="26"/>
      <w:lang w:val="en-US" w:eastAsia="en-US"/>
    </w:rPr>
  </w:style>
  <w:style w:type="paragraph" w:customStyle="1" w:styleId="Reference">
    <w:name w:val="Reference"/>
    <w:basedOn w:val="Normal"/>
    <w:rsid w:val="005D77E0"/>
    <w:pPr>
      <w:ind w:left="720" w:hanging="720"/>
    </w:pPr>
    <w:rPr>
      <w:sz w:val="20"/>
      <w:szCs w:val="20"/>
      <w:lang w:val="en-GB"/>
    </w:rPr>
  </w:style>
  <w:style w:type="paragraph" w:styleId="Revision">
    <w:name w:val="Revision"/>
    <w:hidden/>
    <w:uiPriority w:val="99"/>
    <w:semiHidden/>
    <w:rsid w:val="008C2302"/>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INFORMATION FOR AUTHORS: ABSTARCT SUBMISSION TO ADTECH2015, CHIANG MAI, THAILAND</vt:lpstr>
    </vt:vector>
  </TitlesOfParts>
  <Company>Toshiba</Company>
  <LinksUpToDate>false</LinksUpToDate>
  <CharactersWithSpaces>1991</CharactersWithSpaces>
  <SharedDoc>false</SharedDoc>
  <HLinks>
    <vt:vector size="6" baseType="variant">
      <vt:variant>
        <vt:i4>5111836</vt:i4>
      </vt:variant>
      <vt:variant>
        <vt:i4>0</vt:i4>
      </vt:variant>
      <vt:variant>
        <vt:i4>0</vt:i4>
      </vt:variant>
      <vt:variant>
        <vt:i4>5</vt:i4>
      </vt:variant>
      <vt:variant>
        <vt:lpwstr>http://www.agbio2017.com/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AUTHORS: ABSTARCT SUBMISSION TO ADTECH2015, CHIANG MAI, THAILAND</dc:title>
  <dc:subject/>
  <dc:creator>PK</dc:creator>
  <cp:keywords/>
  <cp:lastModifiedBy>Sasiwimon Boonanunt</cp:lastModifiedBy>
  <cp:revision>4</cp:revision>
  <cp:lastPrinted>2014-03-31T09:59:00Z</cp:lastPrinted>
  <dcterms:created xsi:type="dcterms:W3CDTF">2023-05-02T08:57:00Z</dcterms:created>
  <dcterms:modified xsi:type="dcterms:W3CDTF">2023-05-02T09:01:00Z</dcterms:modified>
</cp:coreProperties>
</file>